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60" w:line="240" w:lineRule="auto"/>
        <w:ind w:left="0" w:right="0" w:firstLine="0"/>
        <w:jc w:val="left"/>
        <w:rPr>
          <w:rFonts w:ascii="Helvetica" w:hAnsi="Helvetica"/>
          <w:outline w:val="0"/>
          <w:color w:val="0a0a0a"/>
          <w:sz w:val="22"/>
          <w:szCs w:val="22"/>
          <w:shd w:val="clear" w:color="auto" w:fill="fefefe"/>
          <w:rtl w:val="0"/>
          <w14:textFill>
            <w14:solidFill>
              <w14:srgbClr w14:val="0A0A0A"/>
            </w14:solidFill>
          </w14:textFill>
        </w:rPr>
      </w:pPr>
    </w:p>
    <w:p>
      <w:pPr>
        <w:pStyle w:val="Default"/>
        <w:bidi w:val="0"/>
        <w:spacing w:before="0" w:after="360" w:line="240" w:lineRule="auto"/>
        <w:ind w:left="0" w:right="0" w:firstLine="0"/>
        <w:jc w:val="left"/>
        <w:rPr>
          <w:rFonts w:ascii="Helvetica" w:cs="Helvetica" w:hAnsi="Helvetica" w:eastAsia="Helvetica"/>
          <w:outline w:val="0"/>
          <w:color w:val="0a0a0a"/>
          <w:sz w:val="22"/>
          <w:szCs w:val="22"/>
          <w:shd w:val="clear" w:color="auto" w:fill="fefefe"/>
          <w:rtl w:val="0"/>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 xml:space="preserve">Inspect and test the ice with a buddy before you go on ice! </w:t>
      </w:r>
    </w:p>
    <w:p>
      <w:pPr>
        <w:pStyle w:val="Default"/>
        <w:bidi w:val="0"/>
        <w:spacing w:before="0" w:after="360" w:line="240" w:lineRule="auto"/>
        <w:ind w:left="0" w:right="0" w:firstLine="0"/>
        <w:jc w:val="left"/>
        <w:rPr>
          <w:rFonts w:ascii="Helvetica" w:cs="Helvetica" w:hAnsi="Helvetica" w:eastAsia="Helvetica"/>
          <w:outline w:val="0"/>
          <w:color w:val="0a0a0a"/>
          <w:sz w:val="22"/>
          <w:szCs w:val="22"/>
          <w:shd w:val="clear" w:color="auto" w:fill="ffffff"/>
          <w:rtl w:val="0"/>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Look at the colour of the ice, this</w:t>
      </w:r>
      <w:r>
        <w:rPr>
          <w:rFonts w:ascii="Helvetica" w:hAnsi="Helvetica"/>
          <w:outline w:val="0"/>
          <w:color w:val="0a0a0a"/>
          <w:sz w:val="22"/>
          <w:szCs w:val="22"/>
          <w:shd w:val="clear" w:color="auto" w:fill="fefefe"/>
          <w:rtl w:val="0"/>
          <w:lang w:val="en-US"/>
          <w14:textFill>
            <w14:solidFill>
              <w14:srgbClr w14:val="0A0A0A"/>
            </w14:solidFill>
          </w14:textFill>
        </w:rPr>
        <w:t xml:space="preserve"> is extremely important. There are three</w:t>
      </w:r>
      <w:r>
        <w:rPr>
          <w:rFonts w:ascii="Helvetica" w:hAnsi="Helvetica" w:hint="default"/>
          <w:outline w:val="0"/>
          <w:color w:val="0a0a0a"/>
          <w:sz w:val="22"/>
          <w:szCs w:val="22"/>
          <w:shd w:val="clear" w:color="auto" w:fill="fefefe"/>
          <w:rtl w:val="0"/>
          <w14:textFill>
            <w14:solidFill>
              <w14:srgbClr w14:val="0A0A0A"/>
            </w14:solidFill>
          </w14:textFill>
        </w:rPr>
        <w:t> </w:t>
      </w:r>
      <w:r>
        <w:rPr>
          <w:rFonts w:ascii="Helvetica" w:hAnsi="Helvetica"/>
          <w:outline w:val="0"/>
          <w:color w:val="0a0a0a"/>
          <w:sz w:val="22"/>
          <w:szCs w:val="22"/>
          <w:shd w:val="clear" w:color="auto" w:fill="fefefe"/>
          <w:rtl w:val="0"/>
          <w:lang w:val="fr-FR"/>
          <w14:textFill>
            <w14:solidFill>
              <w14:srgbClr w14:val="0A0A0A"/>
            </w14:solidFill>
          </w14:textFill>
        </w:rPr>
        <w:t>colours</w:t>
      </w:r>
      <w:r>
        <w:rPr>
          <w:rFonts w:ascii="Helvetica" w:hAnsi="Helvetica" w:hint="default"/>
          <w:outline w:val="0"/>
          <w:color w:val="0a0a0a"/>
          <w:sz w:val="22"/>
          <w:szCs w:val="22"/>
          <w:shd w:val="clear" w:color="auto" w:fill="fefefe"/>
          <w:rtl w:val="0"/>
          <w14:textFill>
            <w14:solidFill>
              <w14:srgbClr w14:val="0A0A0A"/>
            </w14:solidFill>
          </w14:textFill>
        </w:rPr>
        <w:t> </w:t>
      </w:r>
      <w:r>
        <w:rPr>
          <w:rFonts w:ascii="Helvetica" w:hAnsi="Helvetica"/>
          <w:outline w:val="0"/>
          <w:color w:val="0a0a0a"/>
          <w:sz w:val="22"/>
          <w:szCs w:val="22"/>
          <w:shd w:val="clear" w:color="auto" w:fill="fefefe"/>
          <w:rtl w:val="0"/>
          <w:lang w:val="en-US"/>
          <w14:textFill>
            <w14:solidFill>
              <w14:srgbClr w14:val="0A0A0A"/>
            </w14:solidFill>
          </w14:textFill>
        </w:rPr>
        <w:t>of ice and each means different things when it comes to the ice</w:t>
      </w:r>
      <w:r>
        <w:rPr>
          <w:rFonts w:ascii="Helvetica" w:hAnsi="Helvetica" w:hint="default"/>
          <w:outline w:val="0"/>
          <w:color w:val="0a0a0a"/>
          <w:sz w:val="22"/>
          <w:szCs w:val="22"/>
          <w:shd w:val="clear" w:color="auto" w:fill="fefefe"/>
          <w:rtl w:val="1"/>
          <w14:textFill>
            <w14:solidFill>
              <w14:srgbClr w14:val="0A0A0A"/>
            </w14:solidFill>
          </w14:textFill>
        </w:rPr>
        <w:t>’</w:t>
      </w:r>
      <w:r>
        <w:rPr>
          <w:rFonts w:ascii="Helvetica" w:hAnsi="Helvetica"/>
          <w:outline w:val="0"/>
          <w:color w:val="0a0a0a"/>
          <w:sz w:val="22"/>
          <w:szCs w:val="22"/>
          <w:shd w:val="clear" w:color="auto" w:fill="fefefe"/>
          <w:rtl w:val="0"/>
          <w:lang w:val="en-US"/>
          <w14:textFill>
            <w14:solidFill>
              <w14:srgbClr w14:val="0A0A0A"/>
            </w14:solidFill>
          </w14:textFill>
        </w:rPr>
        <w:t>s strength:</w:t>
      </w:r>
    </w:p>
    <w:p>
      <w:pPr>
        <w:pStyle w:val="Default"/>
        <w:numPr>
          <w:ilvl w:val="0"/>
          <w:numId w:val="2"/>
        </w:numPr>
        <w:bidi w:val="0"/>
        <w:spacing w:before="0" w:line="240" w:lineRule="auto"/>
        <w:ind w:right="0"/>
        <w:jc w:val="left"/>
        <w:rPr>
          <w:rFonts w:ascii="Helvetica" w:hAnsi="Helvetica"/>
          <w:outline w:val="0"/>
          <w:color w:val="0a0a0a"/>
          <w:sz w:val="22"/>
          <w:szCs w:val="22"/>
          <w:shd w:val="clear" w:color="auto" w:fill="fefefe"/>
          <w:rtl w:val="0"/>
          <w:lang w:val="en-US"/>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Dull grey is a sure sign of unsafe ice. This grey</w:t>
      </w:r>
      <w:r>
        <w:rPr>
          <w:rFonts w:ascii="Helvetica" w:hAnsi="Helvetica" w:hint="default"/>
          <w:outline w:val="0"/>
          <w:color w:val="0a0a0a"/>
          <w:sz w:val="22"/>
          <w:szCs w:val="22"/>
          <w:shd w:val="clear" w:color="auto" w:fill="fefefe"/>
          <w:rtl w:val="0"/>
          <w14:textFill>
            <w14:solidFill>
              <w14:srgbClr w14:val="0A0A0A"/>
            </w14:solidFill>
          </w14:textFill>
        </w:rPr>
        <w:t> </w:t>
      </w:r>
      <w:r>
        <w:rPr>
          <w:rFonts w:ascii="Helvetica" w:hAnsi="Helvetica"/>
          <w:outline w:val="0"/>
          <w:color w:val="0a0a0a"/>
          <w:sz w:val="22"/>
          <w:szCs w:val="22"/>
          <w:shd w:val="clear" w:color="auto" w:fill="fefefe"/>
          <w:rtl w:val="0"/>
          <w:lang w:val="fr-FR"/>
          <w14:textFill>
            <w14:solidFill>
              <w14:srgbClr w14:val="0A0A0A"/>
            </w14:solidFill>
          </w14:textFill>
        </w:rPr>
        <w:t>colour</w:t>
      </w:r>
      <w:r>
        <w:rPr>
          <w:rFonts w:ascii="Helvetica" w:hAnsi="Helvetica" w:hint="default"/>
          <w:outline w:val="0"/>
          <w:color w:val="0a0a0a"/>
          <w:sz w:val="22"/>
          <w:szCs w:val="22"/>
          <w:shd w:val="clear" w:color="auto" w:fill="fefefe"/>
          <w:rtl w:val="0"/>
          <w14:textFill>
            <w14:solidFill>
              <w14:srgbClr w14:val="0A0A0A"/>
            </w14:solidFill>
          </w14:textFill>
        </w:rPr>
        <w:t> </w:t>
      </w:r>
      <w:r>
        <w:rPr>
          <w:rFonts w:ascii="Helvetica" w:hAnsi="Helvetica"/>
          <w:outline w:val="0"/>
          <w:color w:val="0a0a0a"/>
          <w:sz w:val="22"/>
          <w:szCs w:val="22"/>
          <w:shd w:val="clear" w:color="auto" w:fill="fefefe"/>
          <w:rtl w:val="0"/>
          <w:lang w:val="en-US"/>
          <w14:textFill>
            <w14:solidFill>
              <w14:srgbClr w14:val="0A0A0A"/>
            </w14:solidFill>
          </w14:textFill>
        </w:rPr>
        <w:t>means the ice is unsafe and that water is present. This ice will NOT support much weight. Grey is very common in the spring and in faster moving water all winter long.</w:t>
      </w:r>
      <w:r>
        <w:rPr>
          <w:rFonts w:ascii="Helvetica" w:hAnsi="Helvetica" w:hint="default"/>
          <w:outline w:val="0"/>
          <w:color w:val="0a0a0a"/>
          <w:sz w:val="22"/>
          <w:szCs w:val="22"/>
          <w:shd w:val="clear" w:color="auto" w:fill="fefefe"/>
          <w:rtl w:val="0"/>
          <w14:textFill>
            <w14:solidFill>
              <w14:srgbClr w14:val="0A0A0A"/>
            </w14:solidFill>
          </w14:textFill>
        </w:rPr>
        <w:t> </w:t>
      </w:r>
    </w:p>
    <w:p>
      <w:pPr>
        <w:pStyle w:val="Default"/>
        <w:numPr>
          <w:ilvl w:val="0"/>
          <w:numId w:val="2"/>
        </w:numPr>
        <w:bidi w:val="0"/>
        <w:spacing w:before="0" w:line="240" w:lineRule="auto"/>
        <w:ind w:right="0"/>
        <w:jc w:val="left"/>
        <w:rPr>
          <w:rFonts w:ascii="Helvetica" w:hAnsi="Helvetica"/>
          <w:outline w:val="0"/>
          <w:color w:val="0a0a0a"/>
          <w:sz w:val="22"/>
          <w:szCs w:val="22"/>
          <w:shd w:val="clear" w:color="auto" w:fill="fefefe"/>
          <w:rtl w:val="0"/>
          <w:lang w:val="en-US"/>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 xml:space="preserve">White opaque ice or snow ice is only half as strong as blue ice. It is formed by wet snow freezing on the top of existing ice. It can be very dangerous if this ice has formed on top of ice that is not completely frozen. </w:t>
      </w:r>
      <w:r>
        <w:rPr>
          <w:rFonts w:ascii="Helvetica" w:hAnsi="Helvetica" w:hint="default"/>
          <w:outline w:val="0"/>
          <w:color w:val="0a0a0a"/>
          <w:sz w:val="22"/>
          <w:szCs w:val="22"/>
          <w:shd w:val="clear" w:color="auto" w:fill="fefefe"/>
          <w:rtl w:val="0"/>
          <w14:textFill>
            <w14:solidFill>
              <w14:srgbClr w14:val="0A0A0A"/>
            </w14:solidFill>
          </w14:textFill>
        </w:rPr>
        <w:t> </w:t>
      </w:r>
    </w:p>
    <w:p>
      <w:pPr>
        <w:pStyle w:val="Default"/>
        <w:numPr>
          <w:ilvl w:val="0"/>
          <w:numId w:val="2"/>
        </w:numPr>
        <w:bidi w:val="0"/>
        <w:spacing w:before="0" w:line="240" w:lineRule="auto"/>
        <w:ind w:right="0"/>
        <w:jc w:val="left"/>
        <w:rPr>
          <w:rFonts w:ascii="Helvetica" w:hAnsi="Helvetica"/>
          <w:outline w:val="0"/>
          <w:color w:val="0a0a0a"/>
          <w:sz w:val="22"/>
          <w:szCs w:val="22"/>
          <w:shd w:val="clear" w:color="auto" w:fill="fefefe"/>
          <w:rtl w:val="0"/>
          <w:lang w:val="en-US"/>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Blue ice is clear and strong and the safest ice of all.</w:t>
      </w:r>
      <w:r>
        <w:rPr>
          <w:rFonts w:ascii="Helvetica" w:hAnsi="Helvetica" w:hint="default"/>
          <w:outline w:val="0"/>
          <w:color w:val="0a0a0a"/>
          <w:sz w:val="22"/>
          <w:szCs w:val="22"/>
          <w:shd w:val="clear" w:color="auto" w:fill="fefefe"/>
          <w:rtl w:val="0"/>
          <w14:textFill>
            <w14:solidFill>
              <w14:srgbClr w14:val="0A0A0A"/>
            </w14:solidFill>
          </w14:textFill>
        </w:rPr>
        <w:t> </w:t>
      </w:r>
      <w:r>
        <w:rPr>
          <w:rFonts w:ascii="Helvetica" w:hAnsi="Helvetica"/>
          <w:outline w:val="0"/>
          <w:color w:val="0a0a0a"/>
          <w:sz w:val="22"/>
          <w:szCs w:val="22"/>
          <w:shd w:val="clear" w:color="auto" w:fill="fefefe"/>
          <w:rtl w:val="0"/>
          <w:lang w:val="en-US"/>
          <w14:textFill>
            <w14:solidFill>
              <w14:srgbClr w14:val="0A0A0A"/>
            </w14:solidFill>
          </w14:textFill>
        </w:rPr>
        <w:t>The colour of ice deepens with increasing thickness because water is naturally turquoise blue. It forms when the temperature drops below minus 8 degrees Celsius.</w:t>
      </w:r>
    </w:p>
    <w:p>
      <w:pPr>
        <w:pStyle w:val="Default"/>
        <w:bidi w:val="0"/>
        <w:spacing w:before="0" w:line="240" w:lineRule="auto"/>
        <w:ind w:left="0" w:right="0" w:firstLine="0"/>
        <w:jc w:val="left"/>
        <w:rPr>
          <w:rFonts w:ascii="Helvetica" w:cs="Helvetica" w:hAnsi="Helvetica" w:eastAsia="Helvetica"/>
          <w:outline w:val="0"/>
          <w:color w:val="0a0a0a"/>
          <w:sz w:val="22"/>
          <w:szCs w:val="22"/>
          <w:shd w:val="clear" w:color="auto" w:fill="fefefe"/>
          <w:rtl w:val="0"/>
          <w14:textFill>
            <w14:solidFill>
              <w14:srgbClr w14:val="0A0A0A"/>
            </w14:solidFill>
          </w14:textFill>
        </w:rPr>
      </w:pPr>
    </w:p>
    <w:p>
      <w:pPr>
        <w:pStyle w:val="Default"/>
        <w:bidi w:val="0"/>
        <w:spacing w:before="0" w:line="240" w:lineRule="auto"/>
        <w:ind w:left="0" w:right="0" w:firstLine="0"/>
        <w:jc w:val="left"/>
        <w:rPr>
          <w:rFonts w:ascii="Helvetica" w:cs="Helvetica" w:hAnsi="Helvetica" w:eastAsia="Helvetica"/>
          <w:outline w:val="0"/>
          <w:color w:val="0a0a0a"/>
          <w:sz w:val="22"/>
          <w:szCs w:val="22"/>
          <w:shd w:val="clear" w:color="auto" w:fill="fefefe"/>
          <w:rtl w:val="0"/>
          <w14:textFill>
            <w14:solidFill>
              <w14:srgbClr w14:val="0A0A0A"/>
            </w14:solidFill>
          </w14:textFill>
        </w:rPr>
      </w:pPr>
      <w:r>
        <w:rPr>
          <w:rFonts w:ascii="Helvetica" w:hAnsi="Helvetica"/>
          <w:outline w:val="0"/>
          <w:color w:val="0a0a0a"/>
          <w:sz w:val="22"/>
          <w:szCs w:val="22"/>
          <w:shd w:val="clear" w:color="auto" w:fill="fefefe"/>
          <w:rtl w:val="0"/>
          <w:lang w:val="en-US"/>
          <w14:textFill>
            <w14:solidFill>
              <w14:srgbClr w14:val="0A0A0A"/>
            </w14:solidFill>
          </w14:textFill>
        </w:rPr>
        <w:t>Always measure the thickness of the ice in all spots on your route!</w:t>
      </w:r>
    </w:p>
    <w:p>
      <w:pPr>
        <w:pStyle w:val="Default"/>
        <w:bidi w:val="0"/>
        <w:spacing w:before="0" w:line="240" w:lineRule="auto"/>
        <w:ind w:left="0" w:right="0" w:firstLine="0"/>
        <w:jc w:val="left"/>
        <w:rPr>
          <w:rFonts w:ascii="Helvetica" w:cs="Helvetica" w:hAnsi="Helvetica" w:eastAsia="Helvetica"/>
          <w:outline w:val="0"/>
          <w:color w:val="0a0a0a"/>
          <w:sz w:val="22"/>
          <w:szCs w:val="22"/>
          <w:shd w:val="clear" w:color="auto" w:fill="ffffff"/>
          <w:rtl w:val="0"/>
          <w14:textFill>
            <w14:solidFill>
              <w14:srgbClr w14:val="0A0A0A"/>
            </w14:solidFill>
          </w14:textFill>
        </w:rPr>
      </w:pPr>
    </w:p>
    <w:p>
      <w:pPr>
        <w:pStyle w:val="Default"/>
        <w:numPr>
          <w:ilvl w:val="0"/>
          <w:numId w:val="3"/>
        </w:numPr>
        <w:bidi w:val="0"/>
        <w:spacing w:before="0" w:after="360" w:line="240" w:lineRule="auto"/>
        <w:ind w:right="0"/>
        <w:jc w:val="left"/>
        <w:rPr>
          <w:rFonts w:ascii="Helvetica" w:hAnsi="Helvetica"/>
          <w:outline w:val="0"/>
          <w:color w:val="0a0a0a"/>
          <w:sz w:val="22"/>
          <w:szCs w:val="22"/>
          <w:shd w:val="clear" w:color="auto" w:fill="fefefe"/>
          <w:rtl w:val="0"/>
          <w:lang w:val="en-US"/>
          <w14:textFill>
            <w14:solidFill>
              <w14:srgbClr w14:val="0A0A0A"/>
            </w14:solidFill>
          </w14:textFill>
        </w:rPr>
      </w:pPr>
      <w:r>
        <w:rPr>
          <w:rFonts w:ascii="Helvetica" w:hAnsi="Helvetica"/>
          <w:outline w:val="0"/>
          <w:color w:val="0a0a0a"/>
          <w:sz w:val="22"/>
          <w:szCs w:val="22"/>
          <w:shd w:val="clear" w:color="auto" w:fill="ffffff"/>
          <w:rtl w:val="0"/>
          <w:lang w:val="en-US"/>
          <w14:textFill>
            <w14:solidFill>
              <w14:srgbClr w14:val="0A0A0A"/>
            </w14:solidFill>
          </w14:textFill>
        </w:rPr>
        <w:t>Make</w:t>
      </w:r>
      <w:r>
        <w:rPr>
          <w:rFonts w:ascii="Helvetica" w:hAnsi="Helvetica"/>
          <w:outline w:val="0"/>
          <w:color w:val="0a0a0a"/>
          <w:sz w:val="22"/>
          <w:szCs w:val="22"/>
          <w:shd w:val="clear" w:color="auto" w:fill="fefefe"/>
          <w:rtl w:val="0"/>
          <w:lang w:val="en-US"/>
          <w14:textFill>
            <w14:solidFill>
              <w14:srgbClr w14:val="0A0A0A"/>
            </w14:solidFill>
          </w14:textFill>
        </w:rPr>
        <w:t xml:space="preserve"> a small hole in the ice </w:t>
      </w:r>
      <w:r>
        <w:rPr>
          <w:rFonts w:ascii="Helvetica" w:hAnsi="Helvetica"/>
          <w:outline w:val="0"/>
          <w:color w:val="0a0a0a"/>
          <w:sz w:val="22"/>
          <w:szCs w:val="22"/>
          <w:shd w:val="clear" w:color="auto" w:fill="fefefe"/>
          <w:rtl w:val="0"/>
          <w:lang w:val="en-US"/>
          <w14:textFill>
            <w14:solidFill>
              <w14:srgbClr w14:val="0A0A0A"/>
            </w14:solidFill>
          </w14:textFill>
        </w:rPr>
        <w:t xml:space="preserve">using </w:t>
      </w:r>
      <w:r>
        <w:rPr>
          <w:rFonts w:ascii="Helvetica" w:hAnsi="Helvetica"/>
          <w:outline w:val="0"/>
          <w:color w:val="0a0a0a"/>
          <w:sz w:val="22"/>
          <w:szCs w:val="22"/>
          <w:shd w:val="clear" w:color="auto" w:fill="fefefe"/>
          <w:rtl w:val="0"/>
          <w:lang w:val="fr-FR"/>
          <w14:textFill>
            <w14:solidFill>
              <w14:srgbClr w14:val="0A0A0A"/>
            </w14:solidFill>
          </w14:textFill>
        </w:rPr>
        <w:t>an ice auger</w:t>
      </w:r>
      <w:r>
        <w:rPr>
          <w:rFonts w:ascii="Helvetica" w:hAnsi="Helvetica"/>
          <w:outline w:val="0"/>
          <w:color w:val="0a0a0a"/>
          <w:sz w:val="22"/>
          <w:szCs w:val="22"/>
          <w:shd w:val="clear" w:color="auto" w:fill="fefefe"/>
          <w:rtl w:val="0"/>
          <w:lang w:val="en-US"/>
          <w14:textFill>
            <w14:solidFill>
              <w14:srgbClr w14:val="0A0A0A"/>
            </w14:solidFill>
          </w14:textFill>
        </w:rPr>
        <w:t>, hatchet, drill etc.</w:t>
      </w:r>
      <w:r>
        <w:rPr>
          <w:rFonts w:ascii="Helvetica" w:hAnsi="Helvetica"/>
          <w:outline w:val="0"/>
          <w:color w:val="0a0a0a"/>
          <w:sz w:val="22"/>
          <w:szCs w:val="22"/>
          <w:shd w:val="clear" w:color="auto" w:fill="fefefe"/>
          <w:rtl w:val="0"/>
          <w:lang w:val="en-US"/>
          <w14:textFill>
            <w14:solidFill>
              <w14:srgbClr w14:val="0A0A0A"/>
            </w14:solidFill>
          </w14:textFill>
        </w:rPr>
        <w:t xml:space="preserve"> Then measure the thickness of the ice. Continue to check the ice thickness as you move around the lake. Remember: ice thickness is NOT uniform across most lakes</w:t>
      </w:r>
      <w:r>
        <w:rPr>
          <w:rFonts w:ascii="Helvetica" w:hAnsi="Helvetica"/>
          <w:outline w:val="0"/>
          <w:color w:val="0a0a0a"/>
          <w:sz w:val="22"/>
          <w:szCs w:val="22"/>
          <w:shd w:val="clear" w:color="auto" w:fill="fefefe"/>
          <w:rtl w:val="0"/>
          <w:lang w:val="en-US"/>
          <w14:textFill>
            <w14:solidFill>
              <w14:srgbClr w14:val="0A0A0A"/>
            </w14:solidFill>
          </w14:textFill>
        </w:rPr>
        <w:t>.</w:t>
      </w:r>
    </w:p>
    <w:p>
      <w:pPr>
        <w:pStyle w:val="Default"/>
        <w:bidi w:val="0"/>
        <w:spacing w:before="0" w:after="360" w:line="240" w:lineRule="auto"/>
        <w:ind w:left="0" w:right="0" w:firstLine="0"/>
        <w:jc w:val="left"/>
        <w:rPr>
          <w:rtl w:val="0"/>
        </w:rPr>
      </w:pPr>
      <w:r>
        <w:rPr>
          <w:rFonts w:ascii="Helvetica" w:hAnsi="Helvetica"/>
          <w:outline w:val="0"/>
          <w:color w:val="0a0a0a"/>
          <w:sz w:val="22"/>
          <w:szCs w:val="22"/>
          <w:shd w:val="clear" w:color="auto" w:fill="fefefe"/>
          <w:rtl w:val="0"/>
          <w:lang w:val="en-US"/>
          <w14:textFill>
            <w14:solidFill>
              <w14:srgbClr w14:val="0A0A0A"/>
            </w14:solidFill>
          </w14:textFill>
        </w:rPr>
        <w:t>BE SAFE!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2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0"/>
        <w:highlight w:val="none"/>
        <w:vertAlign w:val="baseline"/>
      </w:rPr>
    </w:lvl>
    <w:lvl w:ilvl="1">
      <w:start w:val="1"/>
      <w:numFmt w:val="bullet"/>
      <w:suff w:val="tab"/>
      <w:lvlText w:val="•"/>
      <w:lvlJc w:val="left"/>
      <w:pPr>
        <w:ind w:left="74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2">
      <w:start w:val="1"/>
      <w:numFmt w:val="bullet"/>
      <w:suff w:val="tab"/>
      <w:lvlText w:val="•"/>
      <w:lvlJc w:val="left"/>
      <w:pPr>
        <w:ind w:left="96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3">
      <w:start w:val="1"/>
      <w:numFmt w:val="bullet"/>
      <w:suff w:val="tab"/>
      <w:lvlText w:val="•"/>
      <w:lvlJc w:val="left"/>
      <w:pPr>
        <w:ind w:left="118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4">
      <w:start w:val="1"/>
      <w:numFmt w:val="bullet"/>
      <w:suff w:val="tab"/>
      <w:lvlText w:val="•"/>
      <w:lvlJc w:val="left"/>
      <w:pPr>
        <w:ind w:left="140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5">
      <w:start w:val="1"/>
      <w:numFmt w:val="bullet"/>
      <w:suff w:val="tab"/>
      <w:lvlText w:val="•"/>
      <w:lvlJc w:val="left"/>
      <w:pPr>
        <w:ind w:left="162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6">
      <w:start w:val="1"/>
      <w:numFmt w:val="bullet"/>
      <w:suff w:val="tab"/>
      <w:lvlText w:val="•"/>
      <w:lvlJc w:val="left"/>
      <w:pPr>
        <w:ind w:left="184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7">
      <w:start w:val="1"/>
      <w:numFmt w:val="bullet"/>
      <w:suff w:val="tab"/>
      <w:lvlText w:val="•"/>
      <w:lvlJc w:val="left"/>
      <w:pPr>
        <w:ind w:left="206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8">
      <w:start w:val="1"/>
      <w:numFmt w:val="bullet"/>
      <w:suff w:val="tab"/>
      <w:lvlText w:val="•"/>
      <w:lvlJc w:val="left"/>
      <w:pPr>
        <w:ind w:left="2286" w:hanging="306"/>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